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41D8" w:rsidRDefault="008641D8" w:rsidP="008641D8">
      <w:pPr>
        <w:pStyle w:val="Style1"/>
        <w:widowControl/>
        <w:spacing w:before="62"/>
        <w:jc w:val="right"/>
        <w:rPr>
          <w:rStyle w:val="FontStyle182"/>
        </w:rPr>
      </w:pPr>
      <w:r>
        <w:rPr>
          <w:rStyle w:val="FontStyle182"/>
        </w:rPr>
        <w:t>Приложение 1.2.1</w:t>
      </w:r>
    </w:p>
    <w:p w:rsidR="008641D8" w:rsidRDefault="008641D8" w:rsidP="008641D8">
      <w:pPr>
        <w:pStyle w:val="Style1"/>
        <w:widowControl/>
        <w:spacing w:before="62"/>
        <w:jc w:val="right"/>
        <w:rPr>
          <w:rStyle w:val="FontStyle182"/>
        </w:rPr>
      </w:pPr>
    </w:p>
    <w:p w:rsidR="008641D8" w:rsidRDefault="008641D8" w:rsidP="008641D8">
      <w:pPr>
        <w:pStyle w:val="Style1"/>
        <w:widowControl/>
        <w:spacing w:before="62"/>
        <w:jc w:val="right"/>
        <w:rPr>
          <w:rStyle w:val="FontStyle182"/>
        </w:rPr>
      </w:pPr>
      <w:bookmarkStart w:id="0" w:name="_GoBack"/>
      <w:bookmarkEnd w:id="0"/>
    </w:p>
    <w:p w:rsidR="007C4B5E" w:rsidRDefault="007C4B5E" w:rsidP="007C4B5E">
      <w:pPr>
        <w:pStyle w:val="Style1"/>
        <w:widowControl/>
        <w:spacing w:before="62"/>
        <w:rPr>
          <w:rStyle w:val="FontStyle182"/>
        </w:rPr>
      </w:pPr>
      <w:r>
        <w:rPr>
          <w:rStyle w:val="FontStyle182"/>
        </w:rPr>
        <w:t>МИНИСТЕРСТВО ЗДРАВООХРАНЕНИЯ РОССИЙСКОЙ ФЕДЕРАЦИИ</w:t>
      </w:r>
    </w:p>
    <w:p w:rsidR="007C4B5E" w:rsidRDefault="007C4B5E" w:rsidP="007C4B5E">
      <w:pPr>
        <w:pStyle w:val="Style2"/>
        <w:widowControl/>
        <w:spacing w:line="240" w:lineRule="exact"/>
        <w:ind w:left="1003" w:right="1008"/>
        <w:rPr>
          <w:sz w:val="20"/>
          <w:szCs w:val="20"/>
        </w:rPr>
      </w:pPr>
    </w:p>
    <w:p w:rsidR="007C4B5E" w:rsidRDefault="007C4B5E" w:rsidP="007C4B5E">
      <w:pPr>
        <w:pStyle w:val="Style2"/>
        <w:widowControl/>
        <w:spacing w:line="240" w:lineRule="exact"/>
        <w:ind w:left="1003" w:right="1008"/>
        <w:rPr>
          <w:sz w:val="20"/>
          <w:szCs w:val="20"/>
        </w:rPr>
      </w:pPr>
    </w:p>
    <w:p w:rsidR="007C4B5E" w:rsidRDefault="007C4B5E" w:rsidP="007C4B5E">
      <w:pPr>
        <w:pStyle w:val="Style2"/>
        <w:widowControl/>
        <w:spacing w:line="240" w:lineRule="exact"/>
        <w:ind w:left="1003" w:right="1008"/>
        <w:rPr>
          <w:sz w:val="20"/>
          <w:szCs w:val="20"/>
        </w:rPr>
      </w:pPr>
    </w:p>
    <w:p w:rsidR="007C4B5E" w:rsidRDefault="007C4B5E" w:rsidP="007C4B5E">
      <w:pPr>
        <w:pStyle w:val="Style2"/>
        <w:widowControl/>
        <w:spacing w:line="240" w:lineRule="exact"/>
        <w:ind w:left="1003" w:right="1008"/>
        <w:rPr>
          <w:sz w:val="20"/>
          <w:szCs w:val="20"/>
        </w:rPr>
      </w:pPr>
    </w:p>
    <w:p w:rsidR="007C4B5E" w:rsidRDefault="007C4B5E" w:rsidP="007C4B5E">
      <w:pPr>
        <w:pStyle w:val="Style2"/>
        <w:widowControl/>
        <w:spacing w:before="10"/>
        <w:ind w:left="1003" w:right="1008"/>
        <w:rPr>
          <w:rStyle w:val="FontStyle182"/>
        </w:rPr>
      </w:pPr>
      <w:r>
        <w:rPr>
          <w:rStyle w:val="FontStyle182"/>
        </w:rPr>
        <w:t>ФЕДЕРАЛЬНЫЙ ФОНД ОБЯЗАТЕЛЬНОГО МЕДИЦИНСКОГО СТРАХОВАНИЯ</w:t>
      </w:r>
    </w:p>
    <w:p w:rsidR="007C4B5E" w:rsidRDefault="007C4B5E" w:rsidP="007C4B5E">
      <w:pPr>
        <w:pStyle w:val="Style2"/>
        <w:widowControl/>
        <w:spacing w:line="240" w:lineRule="exact"/>
        <w:rPr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24130" distR="24130" simplePos="0" relativeHeight="251659264" behindDoc="0" locked="0" layoutInCell="1" allowOverlap="1">
                <wp:simplePos x="0" y="0"/>
                <wp:positionH relativeFrom="margin">
                  <wp:posOffset>-189230</wp:posOffset>
                </wp:positionH>
                <wp:positionV relativeFrom="paragraph">
                  <wp:posOffset>4648200</wp:posOffset>
                </wp:positionV>
                <wp:extent cx="6483350" cy="2505075"/>
                <wp:effectExtent l="0" t="12065" r="4445" b="0"/>
                <wp:wrapTopAndBottom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83350" cy="2505075"/>
                          <a:chOff x="1502" y="11482"/>
                          <a:chExt cx="10210" cy="3945"/>
                        </a:xfrm>
                      </wpg:grpSpPr>
                      <pic:pic xmlns:pic="http://schemas.openxmlformats.org/drawingml/2006/picture">
                        <pic:nvPicPr>
                          <pic:cNvPr id="2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02" y="12188"/>
                            <a:ext cx="10210" cy="324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924" y="11482"/>
                            <a:ext cx="8779" cy="964"/>
                          </a:xfrm>
                          <a:prstGeom prst="rect">
                            <a:avLst/>
                          </a:prstGeom>
                          <a:noFill/>
                          <a:ln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7C4B5E" w:rsidRDefault="007C4B5E" w:rsidP="007C4B5E">
                              <w:pPr>
                                <w:pStyle w:val="Style3"/>
                                <w:widowControl/>
                                <w:tabs>
                                  <w:tab w:val="left" w:pos="4536"/>
                                </w:tabs>
                                <w:spacing w:line="317" w:lineRule="exact"/>
                                <w:rPr>
                                  <w:rStyle w:val="FontStyle183"/>
                                </w:rPr>
                              </w:pPr>
                              <w:r>
                                <w:rPr>
                                  <w:rStyle w:val="FontStyle183"/>
                                </w:rPr>
                                <w:t>Первый заместитель Председатель</w:t>
                              </w:r>
                              <w:r>
                                <w:rPr>
                                  <w:rStyle w:val="FontStyle183"/>
                                </w:rPr>
                                <w:br/>
                                <w:t>Министра здравоохранения</w:t>
                              </w:r>
                              <w:r>
                                <w:rPr>
                                  <w:rStyle w:val="FontStyle183"/>
                                </w:rPr>
                                <w:tab/>
                                <w:t>Федерального фонда обязательного</w:t>
                              </w:r>
                            </w:p>
                            <w:p w:rsidR="007C4B5E" w:rsidRDefault="007C4B5E" w:rsidP="007C4B5E">
                              <w:pPr>
                                <w:pStyle w:val="Style4"/>
                                <w:widowControl/>
                                <w:tabs>
                                  <w:tab w:val="left" w:pos="4795"/>
                                </w:tabs>
                                <w:spacing w:line="317" w:lineRule="exact"/>
                                <w:ind w:right="250"/>
                                <w:jc w:val="center"/>
                                <w:rPr>
                                  <w:rStyle w:val="FontStyle183"/>
                                </w:rPr>
                              </w:pPr>
                              <w:r>
                                <w:rPr>
                                  <w:rStyle w:val="FontStyle183"/>
                                </w:rPr>
                                <w:t>Российской Федерации</w:t>
                              </w:r>
                              <w:r>
                                <w:rPr>
                                  <w:rStyle w:val="FontStyle183"/>
                                </w:rPr>
                                <w:tab/>
                                <w:t>медицинского страхования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left:0;text-align:left;margin-left:-14.9pt;margin-top:366pt;width:510.5pt;height:197.25pt;z-index:251659264;mso-wrap-distance-left:1.9pt;mso-wrap-distance-right:1.9pt;mso-position-horizontal-relative:margin" coordorigin="1502,11482" coordsize="10210,394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style="position:absolute;left:1502;top:12188;width:10210;height:324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UTBVzBAAAA2gAAAA8AAABkcnMvZG93bnJldi54bWxEj0GLwjAUhO8L/ofwBG9rqgdZukYRsbon&#10;RbfeH82zrW1eapO19d+bBcHjMDPfMPNlb2pxp9aVlhVMxhEI4szqknMF6W/y+QXCeWSNtWVS8CAH&#10;y8XgY46xth0f6X7yuQgQdjEqKLxvYildVpBBN7YNcfAutjXog2xzqVvsAtzUchpFM2mw5LBQYEPr&#10;grLq9GcUVFx3pUkOu/R23d/SY3XerLaJUqNhv/oG4an37/Cr/aMVTOH/SrgBcvEE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OUTBVzBAAAA2gAAAA8AAAAAAAAAAAAAAAAAnwIA&#10;AGRycy9kb3ducmV2LnhtbFBLBQYAAAAABAAEAPcAAACNAwAAAAA=&#10;">
                  <v:imagedata r:id="rId7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1924;top:11482;width:8779;height:9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7pusQA&#10;AADaAAAADwAAAGRycy9kb3ducmV2LnhtbESPQWvCQBSE70L/w/IKvYhuVBBNXaUIgodCMbH0+sg+&#10;s0mzb9Psqqm/3i0UPA4z8w2z2vS2ERfqfOVYwWScgCAunK64VHDMd6MFCB+QNTaOScEvedisnwYr&#10;TLW78oEuWShFhLBPUYEJoU2l9IUhi37sWuLonVxnMUTZlVJ3eI1w28hpksylxYrjgsGWtoaK7+xs&#10;FXycPut9O33PwtfPMK+Xpr6ZYa7Uy3P/9goiUB8e4f/2XiuYwd+VeAPk+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O6brEAAAA2gAAAA8AAAAAAAAAAAAAAAAAmAIAAGRycy9k&#10;b3ducmV2LnhtbFBLBQYAAAAABAAEAPUAAACJAwAAAAA=&#10;" filled="f" strokecolor="white" strokeweight="0">
                  <v:textbox inset="0,0,0,0">
                    <w:txbxContent>
                      <w:p w:rsidR="007C4B5E" w:rsidRDefault="007C4B5E" w:rsidP="007C4B5E">
                        <w:pPr>
                          <w:pStyle w:val="Style3"/>
                          <w:widowControl/>
                          <w:tabs>
                            <w:tab w:val="left" w:pos="4536"/>
                          </w:tabs>
                          <w:spacing w:line="317" w:lineRule="exact"/>
                          <w:rPr>
                            <w:rStyle w:val="FontStyle183"/>
                          </w:rPr>
                        </w:pPr>
                        <w:r>
                          <w:rPr>
                            <w:rStyle w:val="FontStyle183"/>
                          </w:rPr>
                          <w:t>Первый заместитель Председатель</w:t>
                        </w:r>
                        <w:r>
                          <w:rPr>
                            <w:rStyle w:val="FontStyle183"/>
                          </w:rPr>
                          <w:br/>
                          <w:t>Министра здравоохранения</w:t>
                        </w:r>
                        <w:r>
                          <w:rPr>
                            <w:rStyle w:val="FontStyle183"/>
                          </w:rPr>
                          <w:tab/>
                          <w:t>Федерального фонда обязательного</w:t>
                        </w:r>
                      </w:p>
                      <w:p w:rsidR="007C4B5E" w:rsidRDefault="007C4B5E" w:rsidP="007C4B5E">
                        <w:pPr>
                          <w:pStyle w:val="Style4"/>
                          <w:widowControl/>
                          <w:tabs>
                            <w:tab w:val="left" w:pos="4795"/>
                          </w:tabs>
                          <w:spacing w:line="317" w:lineRule="exact"/>
                          <w:ind w:right="250"/>
                          <w:jc w:val="center"/>
                          <w:rPr>
                            <w:rStyle w:val="FontStyle183"/>
                          </w:rPr>
                        </w:pPr>
                        <w:r>
                          <w:rPr>
                            <w:rStyle w:val="FontStyle183"/>
                          </w:rPr>
                          <w:t>Российской Федерации</w:t>
                        </w:r>
                        <w:r>
                          <w:rPr>
                            <w:rStyle w:val="FontStyle183"/>
                          </w:rPr>
                          <w:tab/>
                          <w:t>медицинского страхования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</w:p>
    <w:p w:rsidR="007C4B5E" w:rsidRDefault="007C4B5E" w:rsidP="007C4B5E">
      <w:pPr>
        <w:pStyle w:val="Style2"/>
        <w:widowControl/>
        <w:spacing w:line="240" w:lineRule="exact"/>
        <w:rPr>
          <w:sz w:val="20"/>
          <w:szCs w:val="20"/>
        </w:rPr>
      </w:pPr>
    </w:p>
    <w:p w:rsidR="007C4B5E" w:rsidRDefault="007C4B5E" w:rsidP="007C4B5E">
      <w:pPr>
        <w:pStyle w:val="Style2"/>
        <w:widowControl/>
        <w:spacing w:line="240" w:lineRule="exact"/>
        <w:rPr>
          <w:sz w:val="20"/>
          <w:szCs w:val="20"/>
        </w:rPr>
      </w:pPr>
    </w:p>
    <w:p w:rsidR="007C4B5E" w:rsidRDefault="007C4B5E" w:rsidP="007C4B5E">
      <w:pPr>
        <w:pStyle w:val="Style2"/>
        <w:widowControl/>
        <w:spacing w:line="240" w:lineRule="exact"/>
        <w:rPr>
          <w:sz w:val="20"/>
          <w:szCs w:val="20"/>
        </w:rPr>
      </w:pPr>
    </w:p>
    <w:p w:rsidR="007C4B5E" w:rsidRDefault="007C4B5E" w:rsidP="007C4B5E">
      <w:pPr>
        <w:pStyle w:val="Style2"/>
        <w:widowControl/>
        <w:spacing w:line="240" w:lineRule="exact"/>
        <w:rPr>
          <w:sz w:val="20"/>
          <w:szCs w:val="20"/>
        </w:rPr>
      </w:pPr>
    </w:p>
    <w:p w:rsidR="007C4B5E" w:rsidRDefault="007C4B5E" w:rsidP="007C4B5E">
      <w:pPr>
        <w:pStyle w:val="Style2"/>
        <w:widowControl/>
        <w:spacing w:line="240" w:lineRule="exact"/>
        <w:rPr>
          <w:sz w:val="20"/>
          <w:szCs w:val="20"/>
        </w:rPr>
      </w:pPr>
    </w:p>
    <w:p w:rsidR="007C4B5E" w:rsidRDefault="007C4B5E" w:rsidP="007C4B5E">
      <w:pPr>
        <w:pStyle w:val="Style2"/>
        <w:widowControl/>
        <w:spacing w:line="240" w:lineRule="exact"/>
        <w:rPr>
          <w:sz w:val="20"/>
          <w:szCs w:val="20"/>
        </w:rPr>
      </w:pPr>
    </w:p>
    <w:p w:rsidR="007C4B5E" w:rsidRDefault="007C4B5E" w:rsidP="007C4B5E">
      <w:pPr>
        <w:pStyle w:val="Style2"/>
        <w:widowControl/>
        <w:spacing w:line="240" w:lineRule="exact"/>
        <w:rPr>
          <w:sz w:val="20"/>
          <w:szCs w:val="20"/>
        </w:rPr>
      </w:pPr>
    </w:p>
    <w:p w:rsidR="007C4B5E" w:rsidRDefault="007C4B5E" w:rsidP="007C4B5E">
      <w:pPr>
        <w:pStyle w:val="Style2"/>
        <w:widowControl/>
        <w:spacing w:before="178" w:after="3773" w:line="307" w:lineRule="exact"/>
        <w:rPr>
          <w:rStyle w:val="FontStyle182"/>
        </w:rPr>
      </w:pPr>
      <w:r>
        <w:rPr>
          <w:rStyle w:val="FontStyle182"/>
        </w:rPr>
        <w:t>МЕТОДИЧЕСКИЕ РЕКОМЕНДАЦИИ ПО СПОСОБАМ ОПЛАТЫ МЕДИЦИНСКОЙ ПОМОЩИ ЗА СЧЕТ СРЕДСТВ ОБЯЗАТЕЛЬНОГО МЕДИЦИНСКОГО СТРАХОВАНИЯ</w:t>
      </w:r>
    </w:p>
    <w:p w:rsidR="007C4B5E" w:rsidRDefault="007C4B5E" w:rsidP="007C4B5E">
      <w:pPr>
        <w:pStyle w:val="Style2"/>
        <w:widowControl/>
        <w:spacing w:before="178" w:after="3773" w:line="307" w:lineRule="exact"/>
        <w:rPr>
          <w:rStyle w:val="FontStyle182"/>
        </w:rPr>
        <w:sectPr w:rsidR="007C4B5E" w:rsidSect="00885A17">
          <w:headerReference w:type="even" r:id="rId8"/>
          <w:headerReference w:type="default" r:id="rId9"/>
          <w:footerReference w:type="even" r:id="rId10"/>
          <w:footerReference w:type="default" r:id="rId11"/>
          <w:pgSz w:w="11907" w:h="16839" w:code="9"/>
          <w:pgMar w:top="1701" w:right="851" w:bottom="1701" w:left="1701" w:header="720" w:footer="720" w:gutter="0"/>
          <w:cols w:space="60"/>
          <w:noEndnote/>
          <w:docGrid w:linePitch="299"/>
        </w:sectPr>
      </w:pPr>
    </w:p>
    <w:p w:rsidR="007C4B5E" w:rsidRDefault="007C4B5E" w:rsidP="007C4B5E">
      <w:pPr>
        <w:pStyle w:val="Style37"/>
        <w:widowControl/>
        <w:spacing w:before="67" w:line="240" w:lineRule="auto"/>
        <w:ind w:left="7088"/>
        <w:jc w:val="both"/>
        <w:rPr>
          <w:rStyle w:val="FontStyle198"/>
        </w:rPr>
      </w:pPr>
      <w:r>
        <w:rPr>
          <w:rStyle w:val="FontStyle183"/>
        </w:rPr>
        <w:lastRenderedPageBreak/>
        <w:t xml:space="preserve">Приложение </w:t>
      </w:r>
      <w:r>
        <w:rPr>
          <w:rStyle w:val="FontStyle198"/>
        </w:rPr>
        <w:t>2</w:t>
      </w:r>
    </w:p>
    <w:p w:rsidR="007C4B5E" w:rsidRDefault="007C4B5E" w:rsidP="007C4B5E">
      <w:pPr>
        <w:pStyle w:val="Style52"/>
        <w:widowControl/>
        <w:spacing w:line="240" w:lineRule="exact"/>
        <w:ind w:left="600"/>
        <w:rPr>
          <w:sz w:val="20"/>
          <w:szCs w:val="20"/>
        </w:rPr>
      </w:pPr>
    </w:p>
    <w:p w:rsidR="007C4B5E" w:rsidRDefault="007C4B5E" w:rsidP="007C4B5E">
      <w:pPr>
        <w:pStyle w:val="Style52"/>
        <w:widowControl/>
        <w:spacing w:before="86" w:line="322" w:lineRule="exact"/>
        <w:ind w:left="600"/>
        <w:rPr>
          <w:rStyle w:val="FontStyle183"/>
        </w:rPr>
      </w:pPr>
      <w:r>
        <w:rPr>
          <w:rStyle w:val="FontStyle183"/>
        </w:rPr>
        <w:t>РЕКОМЕНДУЕМЫЕ КОЭФФИЦИЕНТЫ ОТНОСИТЕЛЬНОЙ ЗАТРАТОЕМКОСТИ К БАЗОВЫМ СТОИМОСТЯМ УСЛУГ ДИАЛИЗА (БЕЗ УЧЕТА КОЭФФИЦИЕНТА ДИФФЕРЕНЦИАЦИИ)</w:t>
      </w:r>
    </w:p>
    <w:tbl>
      <w:tblPr>
        <w:tblW w:w="9952" w:type="dxa"/>
        <w:tblInd w:w="-575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1428"/>
        <w:gridCol w:w="3258"/>
        <w:gridCol w:w="1555"/>
        <w:gridCol w:w="1244"/>
        <w:gridCol w:w="1910"/>
      </w:tblGrid>
      <w:tr w:rsidR="007C4B5E" w:rsidTr="007C4B5E"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4B5E" w:rsidRDefault="007C4B5E" w:rsidP="007F2388">
            <w:pPr>
              <w:pStyle w:val="Style47"/>
              <w:widowControl/>
              <w:spacing w:line="240" w:lineRule="auto"/>
              <w:ind w:right="43"/>
              <w:jc w:val="right"/>
              <w:rPr>
                <w:rStyle w:val="FontStyle199"/>
              </w:rPr>
            </w:pPr>
            <w:r>
              <w:rPr>
                <w:rStyle w:val="FontStyle199"/>
              </w:rPr>
              <w:t>№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4B5E" w:rsidRDefault="007C4B5E" w:rsidP="007F2388">
            <w:pPr>
              <w:pStyle w:val="Style47"/>
              <w:widowControl/>
              <w:spacing w:line="240" w:lineRule="auto"/>
              <w:jc w:val="left"/>
              <w:rPr>
                <w:rStyle w:val="FontStyle199"/>
              </w:rPr>
            </w:pPr>
            <w:r>
              <w:rPr>
                <w:rStyle w:val="FontStyle199"/>
              </w:rPr>
              <w:t>Код услуги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4B5E" w:rsidRDefault="007C4B5E" w:rsidP="007F2388">
            <w:pPr>
              <w:pStyle w:val="Style47"/>
              <w:widowControl/>
              <w:spacing w:line="240" w:lineRule="auto"/>
              <w:jc w:val="left"/>
              <w:rPr>
                <w:rStyle w:val="FontStyle199"/>
              </w:rPr>
            </w:pPr>
            <w:r>
              <w:rPr>
                <w:rStyle w:val="FontStyle199"/>
              </w:rPr>
              <w:t>Наименование услуги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4B5E" w:rsidRDefault="007C4B5E" w:rsidP="007F2388">
            <w:pPr>
              <w:pStyle w:val="Style47"/>
              <w:widowControl/>
              <w:spacing w:line="278" w:lineRule="exact"/>
              <w:rPr>
                <w:rStyle w:val="FontStyle199"/>
              </w:rPr>
            </w:pPr>
            <w:r>
              <w:rPr>
                <w:rStyle w:val="FontStyle199"/>
              </w:rPr>
              <w:t>Условия оказания</w:t>
            </w: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4B5E" w:rsidRDefault="007C4B5E" w:rsidP="007F2388">
            <w:pPr>
              <w:pStyle w:val="Style47"/>
              <w:widowControl/>
              <w:spacing w:line="274" w:lineRule="exact"/>
              <w:ind w:left="317"/>
              <w:rPr>
                <w:rStyle w:val="FontStyle199"/>
              </w:rPr>
            </w:pPr>
            <w:r>
              <w:rPr>
                <w:rStyle w:val="FontStyle199"/>
              </w:rPr>
              <w:t>Единица оплаты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4B5E" w:rsidRDefault="007C4B5E" w:rsidP="007F2388">
            <w:pPr>
              <w:pStyle w:val="Style47"/>
              <w:widowControl/>
              <w:spacing w:line="274" w:lineRule="exact"/>
              <w:rPr>
                <w:rStyle w:val="FontStyle199"/>
              </w:rPr>
            </w:pPr>
            <w:r>
              <w:rPr>
                <w:rStyle w:val="FontStyle199"/>
              </w:rPr>
              <w:t xml:space="preserve">Коэффициент относительной </w:t>
            </w:r>
            <w:proofErr w:type="spellStart"/>
            <w:r>
              <w:rPr>
                <w:rStyle w:val="FontStyle199"/>
              </w:rPr>
              <w:t>затратоемкости</w:t>
            </w:r>
            <w:proofErr w:type="spellEnd"/>
          </w:p>
        </w:tc>
      </w:tr>
      <w:tr w:rsidR="007C4B5E" w:rsidTr="007C4B5E">
        <w:tc>
          <w:tcPr>
            <w:tcW w:w="995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47"/>
              <w:widowControl/>
              <w:spacing w:line="240" w:lineRule="auto"/>
              <w:ind w:left="3782"/>
              <w:jc w:val="left"/>
              <w:rPr>
                <w:rStyle w:val="FontStyle199"/>
              </w:rPr>
            </w:pPr>
            <w:r>
              <w:rPr>
                <w:rStyle w:val="FontStyle199"/>
              </w:rPr>
              <w:t>Услуги гемодиализа</w:t>
            </w:r>
          </w:p>
        </w:tc>
      </w:tr>
      <w:tr w:rsidR="007C4B5E" w:rsidTr="007C4B5E"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70"/>
              <w:widowControl/>
              <w:spacing w:line="240" w:lineRule="auto"/>
              <w:ind w:right="125"/>
              <w:jc w:val="right"/>
              <w:rPr>
                <w:rStyle w:val="FontStyle184"/>
              </w:rPr>
            </w:pPr>
            <w:r>
              <w:rPr>
                <w:rStyle w:val="FontStyle184"/>
              </w:rPr>
              <w:t>1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70"/>
              <w:widowControl/>
              <w:spacing w:line="240" w:lineRule="auto"/>
              <w:jc w:val="left"/>
              <w:rPr>
                <w:rStyle w:val="FontStyle184"/>
              </w:rPr>
            </w:pPr>
            <w:r>
              <w:rPr>
                <w:rStyle w:val="FontStyle184"/>
              </w:rPr>
              <w:t>А18.05.002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70"/>
              <w:widowControl/>
              <w:spacing w:line="240" w:lineRule="auto"/>
              <w:jc w:val="left"/>
              <w:rPr>
                <w:rStyle w:val="FontStyle184"/>
              </w:rPr>
            </w:pPr>
            <w:r>
              <w:rPr>
                <w:rStyle w:val="FontStyle184"/>
              </w:rPr>
              <w:t>Гемодиализ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70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t>стационарно, дневной стационар, амбулаторно</w:t>
            </w: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70"/>
              <w:widowControl/>
              <w:spacing w:line="240" w:lineRule="auto"/>
              <w:rPr>
                <w:rStyle w:val="FontStyle184"/>
              </w:rPr>
            </w:pPr>
            <w:r>
              <w:rPr>
                <w:rStyle w:val="FontStyle184"/>
              </w:rPr>
              <w:t>услуга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70"/>
              <w:widowControl/>
              <w:spacing w:line="240" w:lineRule="auto"/>
              <w:rPr>
                <w:rStyle w:val="FontStyle184"/>
              </w:rPr>
            </w:pPr>
            <w:r>
              <w:rPr>
                <w:rStyle w:val="FontStyle184"/>
              </w:rPr>
              <w:t>1,00</w:t>
            </w:r>
          </w:p>
        </w:tc>
      </w:tr>
      <w:tr w:rsidR="007C4B5E" w:rsidTr="007C4B5E"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70"/>
              <w:widowControl/>
              <w:spacing w:line="240" w:lineRule="auto"/>
              <w:ind w:right="106"/>
              <w:jc w:val="right"/>
              <w:rPr>
                <w:rStyle w:val="FontStyle184"/>
              </w:rPr>
            </w:pPr>
            <w:r>
              <w:rPr>
                <w:rStyle w:val="FontStyle184"/>
              </w:rPr>
              <w:t>2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70"/>
              <w:widowControl/>
              <w:spacing w:line="240" w:lineRule="auto"/>
              <w:jc w:val="left"/>
              <w:rPr>
                <w:rStyle w:val="FontStyle184"/>
              </w:rPr>
            </w:pPr>
            <w:r>
              <w:rPr>
                <w:rStyle w:val="FontStyle184"/>
              </w:rPr>
              <w:t>А18.05.002.002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70"/>
              <w:widowControl/>
              <w:jc w:val="left"/>
              <w:rPr>
                <w:rStyle w:val="FontStyle184"/>
              </w:rPr>
            </w:pPr>
            <w:r>
              <w:rPr>
                <w:rStyle w:val="FontStyle184"/>
              </w:rPr>
              <w:t>Гемодиализ</w:t>
            </w:r>
          </w:p>
          <w:p w:rsidR="007C4B5E" w:rsidRDefault="007C4B5E" w:rsidP="007F2388">
            <w:pPr>
              <w:pStyle w:val="Style70"/>
              <w:widowControl/>
              <w:jc w:val="left"/>
              <w:rPr>
                <w:rStyle w:val="FontStyle184"/>
              </w:rPr>
            </w:pPr>
            <w:proofErr w:type="spellStart"/>
            <w:r>
              <w:rPr>
                <w:rStyle w:val="FontStyle184"/>
              </w:rPr>
              <w:t>интермиттирующий</w:t>
            </w:r>
            <w:proofErr w:type="spellEnd"/>
          </w:p>
          <w:p w:rsidR="007C4B5E" w:rsidRDefault="007C4B5E" w:rsidP="007F2388">
            <w:pPr>
              <w:pStyle w:val="Style70"/>
              <w:widowControl/>
              <w:jc w:val="left"/>
              <w:rPr>
                <w:rStyle w:val="FontStyle184"/>
              </w:rPr>
            </w:pPr>
            <w:proofErr w:type="spellStart"/>
            <w:r>
              <w:rPr>
                <w:rStyle w:val="FontStyle184"/>
              </w:rPr>
              <w:t>низкопоточный</w:t>
            </w:r>
            <w:proofErr w:type="spellEnd"/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70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t>стационарно, дневной стационар, амбулаторно</w:t>
            </w: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70"/>
              <w:widowControl/>
              <w:spacing w:line="240" w:lineRule="auto"/>
              <w:rPr>
                <w:rStyle w:val="FontStyle184"/>
              </w:rPr>
            </w:pPr>
            <w:r>
              <w:rPr>
                <w:rStyle w:val="FontStyle184"/>
              </w:rPr>
              <w:t>услуга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70"/>
              <w:widowControl/>
              <w:spacing w:line="240" w:lineRule="auto"/>
              <w:rPr>
                <w:rStyle w:val="FontStyle184"/>
              </w:rPr>
            </w:pPr>
            <w:r>
              <w:rPr>
                <w:rStyle w:val="FontStyle184"/>
              </w:rPr>
              <w:t>1,00</w:t>
            </w:r>
          </w:p>
        </w:tc>
      </w:tr>
      <w:tr w:rsidR="007C4B5E" w:rsidTr="007C4B5E"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70"/>
              <w:widowControl/>
              <w:spacing w:line="240" w:lineRule="auto"/>
              <w:ind w:right="120"/>
              <w:jc w:val="right"/>
              <w:rPr>
                <w:rStyle w:val="FontStyle184"/>
              </w:rPr>
            </w:pPr>
            <w:r>
              <w:rPr>
                <w:rStyle w:val="FontStyle184"/>
              </w:rPr>
              <w:t>3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70"/>
              <w:widowControl/>
              <w:spacing w:line="240" w:lineRule="auto"/>
              <w:jc w:val="left"/>
              <w:rPr>
                <w:rStyle w:val="FontStyle184"/>
              </w:rPr>
            </w:pPr>
            <w:r>
              <w:rPr>
                <w:rStyle w:val="FontStyle184"/>
              </w:rPr>
              <w:t>А18.05.002.001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70"/>
              <w:widowControl/>
              <w:jc w:val="left"/>
              <w:rPr>
                <w:rStyle w:val="FontStyle184"/>
              </w:rPr>
            </w:pPr>
            <w:r>
              <w:rPr>
                <w:rStyle w:val="FontStyle184"/>
              </w:rPr>
              <w:t>Гемодиализ</w:t>
            </w:r>
          </w:p>
          <w:p w:rsidR="007C4B5E" w:rsidRDefault="007C4B5E" w:rsidP="007F2388">
            <w:pPr>
              <w:pStyle w:val="Style70"/>
              <w:widowControl/>
              <w:jc w:val="left"/>
              <w:rPr>
                <w:rStyle w:val="FontStyle184"/>
              </w:rPr>
            </w:pPr>
            <w:proofErr w:type="spellStart"/>
            <w:r>
              <w:rPr>
                <w:rStyle w:val="FontStyle184"/>
              </w:rPr>
              <w:t>интермиттирующий</w:t>
            </w:r>
            <w:proofErr w:type="spellEnd"/>
          </w:p>
          <w:p w:rsidR="007C4B5E" w:rsidRDefault="007C4B5E" w:rsidP="007F2388">
            <w:pPr>
              <w:pStyle w:val="Style70"/>
              <w:widowControl/>
              <w:jc w:val="left"/>
              <w:rPr>
                <w:rStyle w:val="FontStyle184"/>
              </w:rPr>
            </w:pPr>
            <w:proofErr w:type="spellStart"/>
            <w:r>
              <w:rPr>
                <w:rStyle w:val="FontStyle184"/>
              </w:rPr>
              <w:t>высокопоточный</w:t>
            </w:r>
            <w:proofErr w:type="spellEnd"/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70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t>стационарно, дневной стационар, амбулаторно</w:t>
            </w: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70"/>
              <w:widowControl/>
              <w:spacing w:line="240" w:lineRule="auto"/>
              <w:rPr>
                <w:rStyle w:val="FontStyle184"/>
              </w:rPr>
            </w:pPr>
            <w:r>
              <w:rPr>
                <w:rStyle w:val="FontStyle184"/>
              </w:rPr>
              <w:t>услуга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70"/>
              <w:widowControl/>
              <w:spacing w:line="240" w:lineRule="auto"/>
              <w:rPr>
                <w:rStyle w:val="FontStyle184"/>
              </w:rPr>
            </w:pPr>
            <w:r>
              <w:rPr>
                <w:rStyle w:val="FontStyle184"/>
              </w:rPr>
              <w:t>1,05</w:t>
            </w:r>
          </w:p>
        </w:tc>
      </w:tr>
      <w:tr w:rsidR="007C4B5E" w:rsidTr="007C4B5E"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70"/>
              <w:widowControl/>
              <w:spacing w:line="240" w:lineRule="auto"/>
              <w:ind w:right="106"/>
              <w:jc w:val="right"/>
              <w:rPr>
                <w:rStyle w:val="FontStyle184"/>
              </w:rPr>
            </w:pPr>
            <w:r>
              <w:rPr>
                <w:rStyle w:val="FontStyle184"/>
              </w:rPr>
              <w:t>4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70"/>
              <w:widowControl/>
              <w:spacing w:line="240" w:lineRule="auto"/>
              <w:jc w:val="left"/>
              <w:rPr>
                <w:rStyle w:val="FontStyle184"/>
              </w:rPr>
            </w:pPr>
            <w:r>
              <w:rPr>
                <w:rStyle w:val="FontStyle184"/>
              </w:rPr>
              <w:t>А18.05.011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70"/>
              <w:widowControl/>
              <w:spacing w:line="240" w:lineRule="auto"/>
              <w:jc w:val="left"/>
              <w:rPr>
                <w:rStyle w:val="FontStyle184"/>
              </w:rPr>
            </w:pPr>
            <w:proofErr w:type="spellStart"/>
            <w:r>
              <w:rPr>
                <w:rStyle w:val="FontStyle184"/>
              </w:rPr>
              <w:t>Гемодиафильтрация</w:t>
            </w:r>
            <w:proofErr w:type="spellEnd"/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70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t>стационарно, дневной стационар, амбулаторно</w:t>
            </w: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70"/>
              <w:widowControl/>
              <w:spacing w:line="240" w:lineRule="auto"/>
              <w:rPr>
                <w:rStyle w:val="FontStyle184"/>
              </w:rPr>
            </w:pPr>
            <w:r>
              <w:rPr>
                <w:rStyle w:val="FontStyle184"/>
              </w:rPr>
              <w:t>услуга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70"/>
              <w:widowControl/>
              <w:spacing w:line="240" w:lineRule="auto"/>
              <w:rPr>
                <w:rStyle w:val="FontStyle184"/>
              </w:rPr>
            </w:pPr>
            <w:r>
              <w:rPr>
                <w:rStyle w:val="FontStyle184"/>
              </w:rPr>
              <w:t>1,08</w:t>
            </w:r>
          </w:p>
        </w:tc>
      </w:tr>
      <w:tr w:rsidR="007C4B5E" w:rsidTr="007C4B5E"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70"/>
              <w:widowControl/>
              <w:spacing w:line="240" w:lineRule="auto"/>
              <w:ind w:right="115"/>
              <w:jc w:val="right"/>
              <w:rPr>
                <w:rStyle w:val="FontStyle184"/>
              </w:rPr>
            </w:pPr>
            <w:r>
              <w:rPr>
                <w:rStyle w:val="FontStyle184"/>
              </w:rPr>
              <w:t>5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70"/>
              <w:widowControl/>
              <w:spacing w:line="240" w:lineRule="auto"/>
              <w:jc w:val="left"/>
              <w:rPr>
                <w:rStyle w:val="FontStyle184"/>
              </w:rPr>
            </w:pPr>
            <w:r>
              <w:rPr>
                <w:rStyle w:val="FontStyle184"/>
              </w:rPr>
              <w:t>А18.05.004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73"/>
              <w:widowControl/>
              <w:ind w:left="5" w:hanging="5"/>
              <w:jc w:val="left"/>
              <w:rPr>
                <w:rStyle w:val="FontStyle184"/>
              </w:rPr>
            </w:pPr>
            <w:r>
              <w:rPr>
                <w:rStyle w:val="FontStyle184"/>
              </w:rPr>
              <w:t>Ультрафильтрация крови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70"/>
              <w:widowControl/>
              <w:spacing w:line="240" w:lineRule="auto"/>
              <w:rPr>
                <w:rStyle w:val="FontStyle184"/>
              </w:rPr>
            </w:pPr>
            <w:r>
              <w:rPr>
                <w:rStyle w:val="FontStyle184"/>
              </w:rPr>
              <w:t>стационарно</w:t>
            </w: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70"/>
              <w:widowControl/>
              <w:spacing w:line="240" w:lineRule="auto"/>
              <w:rPr>
                <w:rStyle w:val="FontStyle184"/>
              </w:rPr>
            </w:pPr>
            <w:r>
              <w:rPr>
                <w:rStyle w:val="FontStyle184"/>
              </w:rPr>
              <w:t>услуга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70"/>
              <w:widowControl/>
              <w:spacing w:line="240" w:lineRule="auto"/>
              <w:rPr>
                <w:rStyle w:val="FontStyle184"/>
              </w:rPr>
            </w:pPr>
            <w:r>
              <w:rPr>
                <w:rStyle w:val="FontStyle184"/>
              </w:rPr>
              <w:t>0,92</w:t>
            </w:r>
          </w:p>
        </w:tc>
      </w:tr>
      <w:tr w:rsidR="007C4B5E" w:rsidTr="007C4B5E"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70"/>
              <w:widowControl/>
              <w:spacing w:line="240" w:lineRule="auto"/>
              <w:ind w:right="106"/>
              <w:jc w:val="right"/>
              <w:rPr>
                <w:rStyle w:val="FontStyle184"/>
              </w:rPr>
            </w:pPr>
            <w:r>
              <w:rPr>
                <w:rStyle w:val="FontStyle184"/>
              </w:rPr>
              <w:t>6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70"/>
              <w:widowControl/>
              <w:spacing w:line="240" w:lineRule="auto"/>
              <w:jc w:val="left"/>
              <w:rPr>
                <w:rStyle w:val="FontStyle184"/>
              </w:rPr>
            </w:pPr>
            <w:r>
              <w:rPr>
                <w:rStyle w:val="FontStyle184"/>
              </w:rPr>
              <w:t>А18.05.002.003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C4B5E">
            <w:pPr>
              <w:pStyle w:val="Style70"/>
              <w:widowControl/>
              <w:jc w:val="left"/>
              <w:rPr>
                <w:rStyle w:val="FontStyle184"/>
              </w:rPr>
            </w:pPr>
            <w:r>
              <w:rPr>
                <w:rStyle w:val="FontStyle184"/>
              </w:rPr>
              <w:t xml:space="preserve">Гемодиализ </w:t>
            </w:r>
            <w:proofErr w:type="spellStart"/>
            <w:r>
              <w:rPr>
                <w:rStyle w:val="FontStyle184"/>
              </w:rPr>
              <w:t>интермиттирующий</w:t>
            </w:r>
            <w:proofErr w:type="spellEnd"/>
            <w:r>
              <w:rPr>
                <w:rStyle w:val="FontStyle184"/>
              </w:rPr>
              <w:t xml:space="preserve"> продленный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70"/>
              <w:widowControl/>
              <w:spacing w:line="240" w:lineRule="auto"/>
              <w:rPr>
                <w:rStyle w:val="FontStyle184"/>
              </w:rPr>
            </w:pPr>
            <w:r>
              <w:rPr>
                <w:rStyle w:val="FontStyle184"/>
              </w:rPr>
              <w:t>стационарно</w:t>
            </w: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70"/>
              <w:widowControl/>
              <w:spacing w:line="240" w:lineRule="auto"/>
              <w:rPr>
                <w:rStyle w:val="FontStyle184"/>
              </w:rPr>
            </w:pPr>
            <w:r>
              <w:rPr>
                <w:rStyle w:val="FontStyle184"/>
              </w:rPr>
              <w:t>услуга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70"/>
              <w:widowControl/>
              <w:spacing w:line="240" w:lineRule="auto"/>
              <w:rPr>
                <w:rStyle w:val="FontStyle184"/>
              </w:rPr>
            </w:pPr>
            <w:r>
              <w:rPr>
                <w:rStyle w:val="FontStyle184"/>
              </w:rPr>
              <w:t>2,76</w:t>
            </w:r>
          </w:p>
        </w:tc>
      </w:tr>
      <w:tr w:rsidR="007C4B5E" w:rsidTr="007C4B5E"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70"/>
              <w:widowControl/>
              <w:spacing w:line="240" w:lineRule="auto"/>
              <w:ind w:right="106"/>
              <w:jc w:val="right"/>
              <w:rPr>
                <w:rStyle w:val="FontStyle184"/>
              </w:rPr>
            </w:pPr>
            <w:r>
              <w:rPr>
                <w:rStyle w:val="FontStyle184"/>
              </w:rPr>
              <w:t>7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70"/>
              <w:widowControl/>
              <w:spacing w:line="240" w:lineRule="auto"/>
              <w:jc w:val="left"/>
              <w:rPr>
                <w:rStyle w:val="FontStyle184"/>
              </w:rPr>
            </w:pPr>
            <w:r>
              <w:rPr>
                <w:rStyle w:val="FontStyle184"/>
              </w:rPr>
              <w:t>А18.05.003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70"/>
              <w:widowControl/>
              <w:spacing w:line="240" w:lineRule="auto"/>
              <w:jc w:val="left"/>
              <w:rPr>
                <w:rStyle w:val="FontStyle184"/>
              </w:rPr>
            </w:pPr>
            <w:proofErr w:type="spellStart"/>
            <w:r>
              <w:rPr>
                <w:rStyle w:val="FontStyle184"/>
              </w:rPr>
              <w:t>Гемофильтрация</w:t>
            </w:r>
            <w:proofErr w:type="spellEnd"/>
            <w:r>
              <w:rPr>
                <w:rStyle w:val="FontStyle184"/>
              </w:rPr>
              <w:t xml:space="preserve"> крови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70"/>
              <w:widowControl/>
              <w:spacing w:line="240" w:lineRule="auto"/>
              <w:rPr>
                <w:rStyle w:val="FontStyle184"/>
              </w:rPr>
            </w:pPr>
            <w:r>
              <w:rPr>
                <w:rStyle w:val="FontStyle184"/>
              </w:rPr>
              <w:t>стационарно</w:t>
            </w: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70"/>
              <w:widowControl/>
              <w:spacing w:line="240" w:lineRule="auto"/>
              <w:rPr>
                <w:rStyle w:val="FontStyle184"/>
              </w:rPr>
            </w:pPr>
            <w:r>
              <w:rPr>
                <w:rStyle w:val="FontStyle184"/>
              </w:rPr>
              <w:t>услуга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70"/>
              <w:widowControl/>
              <w:spacing w:line="240" w:lineRule="auto"/>
              <w:rPr>
                <w:rStyle w:val="FontStyle184"/>
              </w:rPr>
            </w:pPr>
            <w:r>
              <w:rPr>
                <w:rStyle w:val="FontStyle184"/>
              </w:rPr>
              <w:t>2,88</w:t>
            </w:r>
          </w:p>
        </w:tc>
      </w:tr>
      <w:tr w:rsidR="007C4B5E" w:rsidTr="007C4B5E"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70"/>
              <w:widowControl/>
              <w:spacing w:line="240" w:lineRule="auto"/>
              <w:ind w:right="110"/>
              <w:jc w:val="right"/>
              <w:rPr>
                <w:rStyle w:val="FontStyle184"/>
              </w:rPr>
            </w:pPr>
            <w:r>
              <w:rPr>
                <w:rStyle w:val="FontStyle184"/>
              </w:rPr>
              <w:t>8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70"/>
              <w:widowControl/>
              <w:spacing w:line="240" w:lineRule="auto"/>
              <w:jc w:val="left"/>
              <w:rPr>
                <w:rStyle w:val="FontStyle184"/>
              </w:rPr>
            </w:pPr>
            <w:r>
              <w:rPr>
                <w:rStyle w:val="FontStyle184"/>
              </w:rPr>
              <w:t>А18.05.004.001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73"/>
              <w:widowControl/>
              <w:spacing w:line="278" w:lineRule="exact"/>
              <w:ind w:left="5" w:hanging="5"/>
              <w:jc w:val="left"/>
              <w:rPr>
                <w:rStyle w:val="FontStyle184"/>
              </w:rPr>
            </w:pPr>
            <w:r>
              <w:rPr>
                <w:rStyle w:val="FontStyle184"/>
              </w:rPr>
              <w:t>Ультрафильтрация продленная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70"/>
              <w:widowControl/>
              <w:spacing w:line="240" w:lineRule="auto"/>
              <w:rPr>
                <w:rStyle w:val="FontStyle184"/>
              </w:rPr>
            </w:pPr>
            <w:r>
              <w:rPr>
                <w:rStyle w:val="FontStyle184"/>
              </w:rPr>
              <w:t>стационарно</w:t>
            </w: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70"/>
              <w:widowControl/>
              <w:spacing w:line="240" w:lineRule="auto"/>
              <w:rPr>
                <w:rStyle w:val="FontStyle184"/>
              </w:rPr>
            </w:pPr>
            <w:r>
              <w:rPr>
                <w:rStyle w:val="FontStyle184"/>
              </w:rPr>
              <w:t>услуга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70"/>
              <w:widowControl/>
              <w:spacing w:line="240" w:lineRule="auto"/>
              <w:rPr>
                <w:rStyle w:val="FontStyle184"/>
              </w:rPr>
            </w:pPr>
            <w:r>
              <w:rPr>
                <w:rStyle w:val="FontStyle184"/>
              </w:rPr>
              <w:t>2,51</w:t>
            </w:r>
          </w:p>
        </w:tc>
      </w:tr>
      <w:tr w:rsidR="007C4B5E" w:rsidTr="007C4B5E"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70"/>
              <w:widowControl/>
              <w:spacing w:line="240" w:lineRule="auto"/>
              <w:ind w:right="106"/>
              <w:jc w:val="right"/>
              <w:rPr>
                <w:rStyle w:val="FontStyle184"/>
              </w:rPr>
            </w:pPr>
            <w:r>
              <w:rPr>
                <w:rStyle w:val="FontStyle184"/>
              </w:rPr>
              <w:t>9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70"/>
              <w:widowControl/>
              <w:spacing w:line="240" w:lineRule="auto"/>
              <w:jc w:val="left"/>
              <w:rPr>
                <w:rStyle w:val="FontStyle184"/>
              </w:rPr>
            </w:pPr>
            <w:r>
              <w:rPr>
                <w:rStyle w:val="FontStyle184"/>
              </w:rPr>
              <w:t>А18.05.011.001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73"/>
              <w:widowControl/>
              <w:spacing w:line="278" w:lineRule="exact"/>
              <w:ind w:right="230"/>
              <w:jc w:val="left"/>
              <w:rPr>
                <w:rStyle w:val="FontStyle184"/>
              </w:rPr>
            </w:pPr>
            <w:proofErr w:type="spellStart"/>
            <w:r>
              <w:rPr>
                <w:rStyle w:val="FontStyle184"/>
              </w:rPr>
              <w:t>Гемодиафильтрация</w:t>
            </w:r>
            <w:proofErr w:type="spellEnd"/>
            <w:r>
              <w:rPr>
                <w:rStyle w:val="FontStyle184"/>
              </w:rPr>
              <w:t xml:space="preserve"> продленная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70"/>
              <w:widowControl/>
              <w:spacing w:line="240" w:lineRule="auto"/>
              <w:rPr>
                <w:rStyle w:val="FontStyle184"/>
              </w:rPr>
            </w:pPr>
            <w:r>
              <w:rPr>
                <w:rStyle w:val="FontStyle184"/>
              </w:rPr>
              <w:t>стационарно</w:t>
            </w: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70"/>
              <w:widowControl/>
              <w:spacing w:line="240" w:lineRule="auto"/>
              <w:rPr>
                <w:rStyle w:val="FontStyle184"/>
              </w:rPr>
            </w:pPr>
            <w:r>
              <w:rPr>
                <w:rStyle w:val="FontStyle184"/>
              </w:rPr>
              <w:t>услуга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70"/>
              <w:widowControl/>
              <w:spacing w:line="240" w:lineRule="auto"/>
              <w:rPr>
                <w:rStyle w:val="FontStyle184"/>
              </w:rPr>
            </w:pPr>
            <w:r>
              <w:rPr>
                <w:rStyle w:val="FontStyle184"/>
              </w:rPr>
              <w:t>3,01</w:t>
            </w:r>
          </w:p>
        </w:tc>
      </w:tr>
      <w:tr w:rsidR="007C4B5E" w:rsidTr="007C4B5E"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70"/>
              <w:widowControl/>
              <w:spacing w:line="240" w:lineRule="auto"/>
              <w:ind w:right="43"/>
              <w:jc w:val="right"/>
              <w:rPr>
                <w:rStyle w:val="FontStyle184"/>
              </w:rPr>
            </w:pPr>
            <w:r>
              <w:rPr>
                <w:rStyle w:val="FontStyle184"/>
              </w:rPr>
              <w:t>10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70"/>
              <w:widowControl/>
              <w:spacing w:line="240" w:lineRule="auto"/>
              <w:jc w:val="left"/>
              <w:rPr>
                <w:rStyle w:val="FontStyle184"/>
              </w:rPr>
            </w:pPr>
            <w:r>
              <w:rPr>
                <w:rStyle w:val="FontStyle184"/>
              </w:rPr>
              <w:t>А18.05.002.005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73"/>
              <w:widowControl/>
              <w:ind w:right="432"/>
              <w:jc w:val="left"/>
              <w:rPr>
                <w:rStyle w:val="FontStyle184"/>
              </w:rPr>
            </w:pPr>
            <w:r>
              <w:rPr>
                <w:rStyle w:val="FontStyle184"/>
              </w:rPr>
              <w:t>Гемодиализ продолжительный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70"/>
              <w:widowControl/>
              <w:spacing w:line="240" w:lineRule="auto"/>
              <w:rPr>
                <w:rStyle w:val="FontStyle184"/>
              </w:rPr>
            </w:pPr>
            <w:r>
              <w:rPr>
                <w:rStyle w:val="FontStyle184"/>
              </w:rPr>
              <w:t>стационарно</w:t>
            </w: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70"/>
              <w:widowControl/>
              <w:spacing w:line="240" w:lineRule="auto"/>
              <w:rPr>
                <w:rStyle w:val="FontStyle184"/>
              </w:rPr>
            </w:pPr>
            <w:r>
              <w:rPr>
                <w:rStyle w:val="FontStyle184"/>
              </w:rPr>
              <w:t>сутки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70"/>
              <w:widowControl/>
              <w:spacing w:line="240" w:lineRule="auto"/>
              <w:rPr>
                <w:rStyle w:val="FontStyle184"/>
              </w:rPr>
            </w:pPr>
            <w:r>
              <w:rPr>
                <w:rStyle w:val="FontStyle184"/>
              </w:rPr>
              <w:t>5,23</w:t>
            </w:r>
          </w:p>
        </w:tc>
      </w:tr>
      <w:tr w:rsidR="007C4B5E" w:rsidTr="007C4B5E"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70"/>
              <w:widowControl/>
              <w:spacing w:line="240" w:lineRule="auto"/>
              <w:ind w:right="62"/>
              <w:jc w:val="right"/>
              <w:rPr>
                <w:rStyle w:val="FontStyle184"/>
              </w:rPr>
            </w:pPr>
            <w:r>
              <w:rPr>
                <w:rStyle w:val="FontStyle184"/>
              </w:rPr>
              <w:t>11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70"/>
              <w:widowControl/>
              <w:spacing w:line="240" w:lineRule="auto"/>
              <w:jc w:val="left"/>
              <w:rPr>
                <w:rStyle w:val="FontStyle184"/>
              </w:rPr>
            </w:pPr>
            <w:r>
              <w:rPr>
                <w:rStyle w:val="FontStyle184"/>
              </w:rPr>
              <w:t>А18.05.003.002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73"/>
              <w:widowControl/>
              <w:spacing w:line="278" w:lineRule="exact"/>
              <w:ind w:left="10" w:hanging="10"/>
              <w:jc w:val="left"/>
              <w:rPr>
                <w:rStyle w:val="FontStyle184"/>
              </w:rPr>
            </w:pPr>
            <w:proofErr w:type="spellStart"/>
            <w:r>
              <w:rPr>
                <w:rStyle w:val="FontStyle184"/>
              </w:rPr>
              <w:t>Гемофильтрация</w:t>
            </w:r>
            <w:proofErr w:type="spellEnd"/>
            <w:r>
              <w:rPr>
                <w:rStyle w:val="FontStyle184"/>
              </w:rPr>
              <w:t xml:space="preserve"> крови продолжительная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70"/>
              <w:widowControl/>
              <w:spacing w:line="240" w:lineRule="auto"/>
              <w:rPr>
                <w:rStyle w:val="FontStyle184"/>
              </w:rPr>
            </w:pPr>
            <w:r>
              <w:rPr>
                <w:rStyle w:val="FontStyle184"/>
              </w:rPr>
              <w:t>стационарно</w:t>
            </w: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70"/>
              <w:widowControl/>
              <w:spacing w:line="240" w:lineRule="auto"/>
              <w:rPr>
                <w:rStyle w:val="FontStyle184"/>
              </w:rPr>
            </w:pPr>
            <w:r>
              <w:rPr>
                <w:rStyle w:val="FontStyle184"/>
              </w:rPr>
              <w:t>сутки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70"/>
              <w:widowControl/>
              <w:spacing w:line="240" w:lineRule="auto"/>
              <w:rPr>
                <w:rStyle w:val="FontStyle184"/>
              </w:rPr>
            </w:pPr>
            <w:r>
              <w:rPr>
                <w:rStyle w:val="FontStyle184"/>
              </w:rPr>
              <w:t>5,48</w:t>
            </w:r>
          </w:p>
        </w:tc>
      </w:tr>
      <w:tr w:rsidR="007C4B5E" w:rsidTr="007C4B5E"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49"/>
              <w:widowControl/>
              <w:spacing w:line="240" w:lineRule="auto"/>
              <w:rPr>
                <w:rStyle w:val="FontStyle184"/>
              </w:rPr>
            </w:pPr>
            <w:r>
              <w:rPr>
                <w:rStyle w:val="FontStyle184"/>
              </w:rPr>
              <w:t>12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49"/>
              <w:widowControl/>
              <w:spacing w:line="240" w:lineRule="auto"/>
              <w:rPr>
                <w:rStyle w:val="FontStyle184"/>
              </w:rPr>
            </w:pPr>
            <w:r>
              <w:rPr>
                <w:rStyle w:val="FontStyle184"/>
              </w:rPr>
              <w:t>А18.05.011.002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49"/>
              <w:widowControl/>
              <w:spacing w:line="274" w:lineRule="exact"/>
              <w:ind w:right="230" w:firstLine="5"/>
              <w:rPr>
                <w:rStyle w:val="FontStyle184"/>
              </w:rPr>
            </w:pPr>
            <w:proofErr w:type="spellStart"/>
            <w:r>
              <w:rPr>
                <w:rStyle w:val="FontStyle184"/>
              </w:rPr>
              <w:t>Гемодиафильтрация</w:t>
            </w:r>
            <w:proofErr w:type="spellEnd"/>
            <w:r>
              <w:rPr>
                <w:rStyle w:val="FontStyle184"/>
              </w:rPr>
              <w:t xml:space="preserve"> продолжительная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49"/>
              <w:widowControl/>
              <w:spacing w:line="240" w:lineRule="auto"/>
              <w:jc w:val="center"/>
              <w:rPr>
                <w:rStyle w:val="FontStyle184"/>
              </w:rPr>
            </w:pPr>
            <w:r>
              <w:rPr>
                <w:rStyle w:val="FontStyle184"/>
              </w:rPr>
              <w:t>стационарно</w:t>
            </w: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49"/>
              <w:widowControl/>
              <w:spacing w:line="240" w:lineRule="auto"/>
              <w:jc w:val="center"/>
              <w:rPr>
                <w:rStyle w:val="FontStyle184"/>
              </w:rPr>
            </w:pPr>
            <w:r>
              <w:rPr>
                <w:rStyle w:val="FontStyle184"/>
              </w:rPr>
              <w:t>сутки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49"/>
              <w:widowControl/>
              <w:spacing w:line="240" w:lineRule="auto"/>
              <w:jc w:val="center"/>
              <w:rPr>
                <w:rStyle w:val="FontStyle184"/>
              </w:rPr>
            </w:pPr>
            <w:r>
              <w:rPr>
                <w:rStyle w:val="FontStyle184"/>
              </w:rPr>
              <w:t>5,73</w:t>
            </w:r>
          </w:p>
        </w:tc>
      </w:tr>
      <w:tr w:rsidR="007C4B5E" w:rsidTr="007C4B5E">
        <w:tc>
          <w:tcPr>
            <w:tcW w:w="995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47"/>
              <w:widowControl/>
              <w:spacing w:line="240" w:lineRule="auto"/>
              <w:ind w:left="3067"/>
              <w:jc w:val="left"/>
              <w:rPr>
                <w:rStyle w:val="FontStyle199"/>
              </w:rPr>
            </w:pPr>
            <w:r>
              <w:rPr>
                <w:rStyle w:val="FontStyle199"/>
              </w:rPr>
              <w:t xml:space="preserve">Услуги </w:t>
            </w:r>
            <w:proofErr w:type="spellStart"/>
            <w:r>
              <w:rPr>
                <w:rStyle w:val="FontStyle199"/>
              </w:rPr>
              <w:t>перитонеального</w:t>
            </w:r>
            <w:proofErr w:type="spellEnd"/>
            <w:r>
              <w:rPr>
                <w:rStyle w:val="FontStyle199"/>
              </w:rPr>
              <w:t xml:space="preserve"> диализа</w:t>
            </w:r>
          </w:p>
        </w:tc>
      </w:tr>
      <w:tr w:rsidR="007C4B5E" w:rsidTr="007C4B5E"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49"/>
              <w:widowControl/>
              <w:spacing w:line="240" w:lineRule="auto"/>
              <w:rPr>
                <w:rStyle w:val="FontStyle184"/>
              </w:rPr>
            </w:pPr>
            <w:r>
              <w:rPr>
                <w:rStyle w:val="FontStyle184"/>
              </w:rPr>
              <w:t>13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49"/>
              <w:widowControl/>
              <w:spacing w:line="240" w:lineRule="auto"/>
              <w:rPr>
                <w:rStyle w:val="FontStyle184"/>
              </w:rPr>
            </w:pPr>
            <w:r>
              <w:rPr>
                <w:rStyle w:val="FontStyle184"/>
              </w:rPr>
              <w:t>А18.30.001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49"/>
              <w:widowControl/>
              <w:spacing w:line="283" w:lineRule="exact"/>
              <w:ind w:right="576" w:firstLine="5"/>
              <w:rPr>
                <w:rStyle w:val="FontStyle184"/>
              </w:rPr>
            </w:pPr>
            <w:proofErr w:type="spellStart"/>
            <w:r>
              <w:rPr>
                <w:rStyle w:val="FontStyle184"/>
              </w:rPr>
              <w:t>Перитонеальный</w:t>
            </w:r>
            <w:proofErr w:type="spellEnd"/>
            <w:r>
              <w:rPr>
                <w:rStyle w:val="FontStyle184"/>
              </w:rPr>
              <w:t xml:space="preserve"> диализ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70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t>стационарно, дневной стационар, амбулаторно</w:t>
            </w: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49"/>
              <w:widowControl/>
              <w:spacing w:line="240" w:lineRule="auto"/>
              <w:jc w:val="center"/>
              <w:rPr>
                <w:rStyle w:val="FontStyle184"/>
              </w:rPr>
            </w:pPr>
            <w:r>
              <w:rPr>
                <w:rStyle w:val="FontStyle184"/>
              </w:rPr>
              <w:t>день обмена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49"/>
              <w:widowControl/>
              <w:spacing w:line="240" w:lineRule="auto"/>
              <w:jc w:val="center"/>
              <w:rPr>
                <w:rStyle w:val="FontStyle184"/>
              </w:rPr>
            </w:pPr>
            <w:r>
              <w:rPr>
                <w:rStyle w:val="FontStyle184"/>
              </w:rPr>
              <w:t>1,00</w:t>
            </w:r>
          </w:p>
        </w:tc>
      </w:tr>
      <w:tr w:rsidR="007C4B5E" w:rsidTr="007C4B5E"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49"/>
              <w:widowControl/>
              <w:spacing w:line="240" w:lineRule="auto"/>
              <w:rPr>
                <w:rStyle w:val="FontStyle184"/>
              </w:rPr>
            </w:pPr>
            <w:r>
              <w:rPr>
                <w:rStyle w:val="FontStyle184"/>
              </w:rPr>
              <w:t>14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49"/>
              <w:widowControl/>
              <w:spacing w:line="240" w:lineRule="auto"/>
              <w:rPr>
                <w:rStyle w:val="FontStyle184"/>
              </w:rPr>
            </w:pPr>
            <w:r>
              <w:rPr>
                <w:rStyle w:val="FontStyle184"/>
              </w:rPr>
              <w:t>А18.30.001.001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49"/>
              <w:widowControl/>
              <w:ind w:left="5" w:hanging="5"/>
              <w:rPr>
                <w:rStyle w:val="FontStyle184"/>
              </w:rPr>
            </w:pPr>
            <w:proofErr w:type="spellStart"/>
            <w:r>
              <w:rPr>
                <w:rStyle w:val="FontStyle184"/>
              </w:rPr>
              <w:t>Перитонеальный</w:t>
            </w:r>
            <w:proofErr w:type="spellEnd"/>
            <w:r>
              <w:rPr>
                <w:rStyle w:val="FontStyle184"/>
              </w:rPr>
              <w:t xml:space="preserve"> диализ проточный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49"/>
              <w:widowControl/>
              <w:spacing w:line="240" w:lineRule="auto"/>
              <w:jc w:val="center"/>
              <w:rPr>
                <w:rStyle w:val="FontStyle184"/>
              </w:rPr>
            </w:pPr>
            <w:r>
              <w:rPr>
                <w:rStyle w:val="FontStyle184"/>
              </w:rPr>
              <w:t>стационарно</w:t>
            </w: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49"/>
              <w:widowControl/>
              <w:spacing w:line="240" w:lineRule="auto"/>
              <w:jc w:val="center"/>
              <w:rPr>
                <w:rStyle w:val="FontStyle184"/>
              </w:rPr>
            </w:pPr>
            <w:r>
              <w:rPr>
                <w:rStyle w:val="FontStyle184"/>
              </w:rPr>
              <w:t>день обмена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49"/>
              <w:widowControl/>
              <w:spacing w:line="240" w:lineRule="auto"/>
              <w:jc w:val="center"/>
              <w:rPr>
                <w:rStyle w:val="FontStyle184"/>
              </w:rPr>
            </w:pPr>
            <w:r>
              <w:rPr>
                <w:rStyle w:val="FontStyle184"/>
              </w:rPr>
              <w:t>4,92</w:t>
            </w:r>
          </w:p>
        </w:tc>
      </w:tr>
      <w:tr w:rsidR="007C4B5E" w:rsidTr="007C4B5E"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49"/>
              <w:widowControl/>
              <w:spacing w:line="240" w:lineRule="auto"/>
              <w:rPr>
                <w:rStyle w:val="FontStyle184"/>
              </w:rPr>
            </w:pPr>
            <w:r>
              <w:rPr>
                <w:rStyle w:val="FontStyle184"/>
              </w:rPr>
              <w:t>15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49"/>
              <w:widowControl/>
              <w:spacing w:line="240" w:lineRule="auto"/>
              <w:rPr>
                <w:rStyle w:val="FontStyle184"/>
              </w:rPr>
            </w:pPr>
            <w:r>
              <w:rPr>
                <w:rStyle w:val="FontStyle184"/>
              </w:rPr>
              <w:t>А18.30.001.002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49"/>
              <w:widowControl/>
              <w:spacing w:line="274" w:lineRule="exact"/>
              <w:ind w:right="163" w:firstLine="5"/>
              <w:rPr>
                <w:rStyle w:val="FontStyle184"/>
              </w:rPr>
            </w:pPr>
            <w:proofErr w:type="spellStart"/>
            <w:r>
              <w:rPr>
                <w:rStyle w:val="FontStyle184"/>
              </w:rPr>
              <w:t>Перитонеальный</w:t>
            </w:r>
            <w:proofErr w:type="spellEnd"/>
            <w:r>
              <w:rPr>
                <w:rStyle w:val="FontStyle184"/>
              </w:rPr>
              <w:t xml:space="preserve"> диализ с использованием автоматизированных технологий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70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t>стационарно, дневной стационар, амбулаторно</w:t>
            </w: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49"/>
              <w:widowControl/>
              <w:spacing w:line="240" w:lineRule="auto"/>
              <w:jc w:val="center"/>
              <w:rPr>
                <w:rStyle w:val="FontStyle184"/>
              </w:rPr>
            </w:pPr>
            <w:r>
              <w:rPr>
                <w:rStyle w:val="FontStyle184"/>
              </w:rPr>
              <w:t>день обмена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49"/>
              <w:widowControl/>
              <w:spacing w:line="240" w:lineRule="auto"/>
              <w:jc w:val="center"/>
              <w:rPr>
                <w:rStyle w:val="FontStyle184"/>
              </w:rPr>
            </w:pPr>
            <w:r>
              <w:rPr>
                <w:rStyle w:val="FontStyle184"/>
              </w:rPr>
              <w:t>1,24</w:t>
            </w:r>
          </w:p>
        </w:tc>
      </w:tr>
      <w:tr w:rsidR="007C4B5E" w:rsidTr="007C4B5E"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49"/>
              <w:widowControl/>
              <w:spacing w:line="240" w:lineRule="auto"/>
              <w:rPr>
                <w:rStyle w:val="FontStyle184"/>
              </w:rPr>
            </w:pPr>
            <w:r>
              <w:rPr>
                <w:rStyle w:val="FontStyle184"/>
              </w:rPr>
              <w:t>16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49"/>
              <w:widowControl/>
              <w:spacing w:line="240" w:lineRule="auto"/>
              <w:rPr>
                <w:rStyle w:val="FontStyle184"/>
              </w:rPr>
            </w:pPr>
            <w:r>
              <w:rPr>
                <w:rStyle w:val="FontStyle184"/>
              </w:rPr>
              <w:t>А18.30.001.003</w:t>
            </w:r>
          </w:p>
        </w:tc>
        <w:tc>
          <w:tcPr>
            <w:tcW w:w="3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49"/>
              <w:widowControl/>
              <w:spacing w:line="274" w:lineRule="exact"/>
              <w:ind w:left="5" w:hanging="5"/>
              <w:rPr>
                <w:rStyle w:val="FontStyle184"/>
              </w:rPr>
            </w:pPr>
            <w:proofErr w:type="spellStart"/>
            <w:r>
              <w:rPr>
                <w:rStyle w:val="FontStyle184"/>
              </w:rPr>
              <w:t>Перитонеальный</w:t>
            </w:r>
            <w:proofErr w:type="spellEnd"/>
            <w:r>
              <w:rPr>
                <w:rStyle w:val="FontStyle184"/>
              </w:rPr>
              <w:t xml:space="preserve"> диализ при нарушении ультрафильтрации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70"/>
              <w:widowControl/>
              <w:rPr>
                <w:rStyle w:val="FontStyle184"/>
              </w:rPr>
            </w:pPr>
            <w:r>
              <w:rPr>
                <w:rStyle w:val="FontStyle184"/>
              </w:rPr>
              <w:t>стационарно, дневной стационар, амбулаторно</w:t>
            </w:r>
          </w:p>
        </w:tc>
        <w:tc>
          <w:tcPr>
            <w:tcW w:w="1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49"/>
              <w:widowControl/>
              <w:spacing w:line="240" w:lineRule="auto"/>
              <w:jc w:val="center"/>
              <w:rPr>
                <w:rStyle w:val="FontStyle184"/>
              </w:rPr>
            </w:pPr>
            <w:r>
              <w:rPr>
                <w:rStyle w:val="FontStyle184"/>
              </w:rPr>
              <w:t>день обмена</w:t>
            </w:r>
          </w:p>
        </w:tc>
        <w:tc>
          <w:tcPr>
            <w:tcW w:w="1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4B5E" w:rsidRDefault="007C4B5E" w:rsidP="007F2388">
            <w:pPr>
              <w:pStyle w:val="Style49"/>
              <w:widowControl/>
              <w:spacing w:line="240" w:lineRule="auto"/>
              <w:jc w:val="center"/>
              <w:rPr>
                <w:rStyle w:val="FontStyle184"/>
              </w:rPr>
            </w:pPr>
            <w:r>
              <w:rPr>
                <w:rStyle w:val="FontStyle184"/>
              </w:rPr>
              <w:t>1,09</w:t>
            </w:r>
          </w:p>
        </w:tc>
      </w:tr>
    </w:tbl>
    <w:p w:rsidR="007C4B5E" w:rsidRDefault="007C4B5E"/>
    <w:sectPr w:rsidR="007C4B5E">
      <w:headerReference w:type="even" r:id="rId12"/>
      <w:headerReference w:type="default" r:id="rId13"/>
      <w:footerReference w:type="even" r:id="rId14"/>
      <w:foot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8641D8">
      <w:pPr>
        <w:spacing w:after="0" w:line="240" w:lineRule="auto"/>
      </w:pPr>
      <w:r>
        <w:separator/>
      </w:r>
    </w:p>
  </w:endnote>
  <w:endnote w:type="continuationSeparator" w:id="0">
    <w:p w:rsidR="00000000" w:rsidRDefault="008641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4B5E" w:rsidRDefault="007C4B5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4B5E" w:rsidRDefault="007C4B5E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4B5E" w:rsidRDefault="007C4B5E">
    <w:pPr>
      <w:pStyle w:val="Style10"/>
      <w:widowControl/>
      <w:ind w:right="14"/>
      <w:jc w:val="right"/>
      <w:rPr>
        <w:rStyle w:val="FontStyle184"/>
      </w:rPr>
    </w:pPr>
    <w:r>
      <w:rPr>
        <w:rStyle w:val="FontStyle184"/>
      </w:rPr>
      <w:fldChar w:fldCharType="begin"/>
    </w:r>
    <w:r>
      <w:rPr>
        <w:rStyle w:val="FontStyle184"/>
      </w:rPr>
      <w:instrText>PAGE</w:instrText>
    </w:r>
    <w:r>
      <w:rPr>
        <w:rStyle w:val="FontStyle184"/>
      </w:rPr>
      <w:fldChar w:fldCharType="separate"/>
    </w:r>
    <w:r>
      <w:rPr>
        <w:rStyle w:val="FontStyle184"/>
        <w:noProof/>
      </w:rPr>
      <w:t>92</w:t>
    </w:r>
    <w:r>
      <w:rPr>
        <w:rStyle w:val="FontStyle184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4B5E" w:rsidRDefault="007C4B5E">
    <w:pPr>
      <w:pStyle w:val="Style10"/>
      <w:widowControl/>
      <w:ind w:right="14"/>
      <w:jc w:val="right"/>
      <w:rPr>
        <w:rStyle w:val="FontStyle184"/>
      </w:rPr>
    </w:pPr>
    <w:r>
      <w:rPr>
        <w:rStyle w:val="FontStyle184"/>
      </w:rPr>
      <w:fldChar w:fldCharType="begin"/>
    </w:r>
    <w:r>
      <w:rPr>
        <w:rStyle w:val="FontStyle184"/>
      </w:rPr>
      <w:instrText>PAGE</w:instrText>
    </w:r>
    <w:r>
      <w:rPr>
        <w:rStyle w:val="FontStyle184"/>
      </w:rPr>
      <w:fldChar w:fldCharType="separate"/>
    </w:r>
    <w:r w:rsidR="008641D8">
      <w:rPr>
        <w:rStyle w:val="FontStyle184"/>
        <w:noProof/>
      </w:rPr>
      <w:t>2</w:t>
    </w:r>
    <w:r>
      <w:rPr>
        <w:rStyle w:val="FontStyle18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8641D8">
      <w:pPr>
        <w:spacing w:after="0" w:line="240" w:lineRule="auto"/>
      </w:pPr>
      <w:r>
        <w:separator/>
      </w:r>
    </w:p>
  </w:footnote>
  <w:footnote w:type="continuationSeparator" w:id="0">
    <w:p w:rsidR="00000000" w:rsidRDefault="008641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4B5E" w:rsidRDefault="007C4B5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4B5E" w:rsidRDefault="007C4B5E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4B5E" w:rsidRDefault="007C4B5E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4B5E" w:rsidRDefault="007C4B5E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B5E"/>
    <w:rsid w:val="007C4B5E"/>
    <w:rsid w:val="008641D8"/>
    <w:rsid w:val="00885A17"/>
    <w:rsid w:val="00BF4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F5BB61-7026-43DB-A231-3B2816DEE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0">
    <w:name w:val="Style10"/>
    <w:basedOn w:val="a"/>
    <w:uiPriority w:val="99"/>
    <w:rsid w:val="007C4B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7">
    <w:name w:val="Style47"/>
    <w:basedOn w:val="a"/>
    <w:uiPriority w:val="99"/>
    <w:rsid w:val="007C4B5E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9">
    <w:name w:val="Style49"/>
    <w:basedOn w:val="a"/>
    <w:uiPriority w:val="99"/>
    <w:rsid w:val="007C4B5E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0">
    <w:name w:val="Style70"/>
    <w:basedOn w:val="a"/>
    <w:uiPriority w:val="99"/>
    <w:rsid w:val="007C4B5E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3">
    <w:name w:val="Style73"/>
    <w:basedOn w:val="a"/>
    <w:uiPriority w:val="99"/>
    <w:rsid w:val="007C4B5E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4">
    <w:name w:val="Font Style184"/>
    <w:basedOn w:val="a0"/>
    <w:uiPriority w:val="99"/>
    <w:rsid w:val="007C4B5E"/>
    <w:rPr>
      <w:rFonts w:ascii="Times New Roman" w:hAnsi="Times New Roman" w:cs="Times New Roman"/>
      <w:sz w:val="20"/>
      <w:szCs w:val="20"/>
    </w:rPr>
  </w:style>
  <w:style w:type="character" w:customStyle="1" w:styleId="FontStyle199">
    <w:name w:val="Font Style199"/>
    <w:basedOn w:val="a0"/>
    <w:uiPriority w:val="99"/>
    <w:rsid w:val="007C4B5E"/>
    <w:rPr>
      <w:rFonts w:ascii="Times New Roman" w:hAnsi="Times New Roman" w:cs="Times New Roman"/>
      <w:b/>
      <w:bCs/>
      <w:sz w:val="20"/>
      <w:szCs w:val="20"/>
    </w:rPr>
  </w:style>
  <w:style w:type="paragraph" w:customStyle="1" w:styleId="Style37">
    <w:name w:val="Style37"/>
    <w:basedOn w:val="a"/>
    <w:uiPriority w:val="99"/>
    <w:rsid w:val="007C4B5E"/>
    <w:pPr>
      <w:widowControl w:val="0"/>
      <w:autoSpaceDE w:val="0"/>
      <w:autoSpaceDN w:val="0"/>
      <w:adjustRightInd w:val="0"/>
      <w:spacing w:after="0" w:line="552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2">
    <w:name w:val="Style52"/>
    <w:basedOn w:val="a"/>
    <w:uiPriority w:val="99"/>
    <w:rsid w:val="007C4B5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3">
    <w:name w:val="Font Style183"/>
    <w:basedOn w:val="a0"/>
    <w:uiPriority w:val="99"/>
    <w:rsid w:val="007C4B5E"/>
    <w:rPr>
      <w:rFonts w:ascii="Times New Roman" w:hAnsi="Times New Roman" w:cs="Times New Roman"/>
      <w:sz w:val="24"/>
      <w:szCs w:val="24"/>
    </w:rPr>
  </w:style>
  <w:style w:type="character" w:customStyle="1" w:styleId="FontStyle198">
    <w:name w:val="Font Style198"/>
    <w:basedOn w:val="a0"/>
    <w:uiPriority w:val="99"/>
    <w:rsid w:val="007C4B5E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uiPriority w:val="99"/>
    <w:rsid w:val="007C4B5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7C4B5E"/>
    <w:pPr>
      <w:widowControl w:val="0"/>
      <w:autoSpaceDE w:val="0"/>
      <w:autoSpaceDN w:val="0"/>
      <w:adjustRightInd w:val="0"/>
      <w:spacing w:after="0" w:line="312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7C4B5E"/>
    <w:pPr>
      <w:widowControl w:val="0"/>
      <w:autoSpaceDE w:val="0"/>
      <w:autoSpaceDN w:val="0"/>
      <w:adjustRightInd w:val="0"/>
      <w:spacing w:after="0" w:line="322" w:lineRule="exact"/>
      <w:ind w:firstLine="432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7C4B5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2">
    <w:name w:val="Font Style182"/>
    <w:basedOn w:val="a0"/>
    <w:uiPriority w:val="99"/>
    <w:rsid w:val="007C4B5E"/>
    <w:rPr>
      <w:rFonts w:ascii="Times New Roman" w:hAnsi="Times New Roman" w:cs="Times New Roman"/>
      <w:b/>
      <w:bCs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885A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85A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297</Words>
  <Characters>1694</Characters>
  <Application>Microsoft Office Word</Application>
  <DocSecurity>0</DocSecurity>
  <Lines>14</Lines>
  <Paragraphs>3</Paragraphs>
  <ScaleCrop>false</ScaleCrop>
  <Company/>
  <LinksUpToDate>false</LinksUpToDate>
  <CharactersWithSpaces>1988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SAVINOVA</dc:creator>
  <cp:keywords/>
  <dc:description/>
  <cp:lastModifiedBy>SAVINOVA</cp:lastModifiedBy>
  <cp:revision>3</cp:revision>
  <cp:lastPrinted>2025-05-19T13:30:00Z</cp:lastPrinted>
  <dcterms:created xsi:type="dcterms:W3CDTF">2025-05-19T13:24:00Z</dcterms:created>
  <dcterms:modified xsi:type="dcterms:W3CDTF">2025-05-21T14:16:00Z</dcterms:modified>
</cp:coreProperties>
</file>